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1cdba00af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CAMPANULE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CAMPANULE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4f6831c7e48a6"/>
      <w:footerReference xmlns:r="http://schemas.openxmlformats.org/officeDocument/2006/relationships" w:type="default" r:id="Rb1ec8f582bed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4f6831c7e48a6" /><Relationship Type="http://schemas.openxmlformats.org/officeDocument/2006/relationships/footer" Target="/word/footer1.xml" Id="Rb1ec8f582bed49ff" /></Relationships>
</file>