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7cd3e5849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PRISM INVESTERINGER AS</w:t>
      </w:r>
    </w:p>
    <w:sectPr>
      <w:headerReference xmlns:r="http://schemas.openxmlformats.org/officeDocument/2006/relationships" w:type="default" r:id="R08c00d7508a74d30"/>
      <w:footerReference xmlns:r="http://schemas.openxmlformats.org/officeDocument/2006/relationships" w:type="default" r:id="R22868195119f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00d7508a74d30" /><Relationship Type="http://schemas.openxmlformats.org/officeDocument/2006/relationships/footer" Target="/word/footer1.xml" Id="R22868195119f4474" /></Relationships>
</file>