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5217edb9f47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M.S.A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5b5e47008f3d43c3"/>
      <w:footerReference xmlns:r="http://schemas.openxmlformats.org/officeDocument/2006/relationships" w:type="default" r:id="R810bb9d62fe7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e47008f3d43c3" /><Relationship Type="http://schemas.openxmlformats.org/officeDocument/2006/relationships/footer" Target="/word/footer1.xml" Id="R810bb9d62fe74b32" /></Relationships>
</file>