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c2d147504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c4e6b99b3445f"/>
      <w:footerReference xmlns:r="http://schemas.openxmlformats.org/officeDocument/2006/relationships" w:type="default" r:id="Rfd3825b2a5ac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c4e6b99b3445f" /><Relationship Type="http://schemas.openxmlformats.org/officeDocument/2006/relationships/footer" Target="/word/footer1.xml" Id="Rfd3825b2a5ac45e9" /></Relationships>
</file>