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fee841b76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I. ANDERSEN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Nyborg,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88cfaa576b9649ab"/>
      <w:footerReference xmlns:r="http://schemas.openxmlformats.org/officeDocument/2006/relationships" w:type="default" r:id="R37d127525f4c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faa576b9649ab" /><Relationship Type="http://schemas.openxmlformats.org/officeDocument/2006/relationships/footer" Target="/word/footer1.xml" Id="R37d127525f4c4456" /></Relationships>
</file>