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de881c6e324b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8f4f2c84494ec2"/>
      <w:footerReference xmlns:r="http://schemas.openxmlformats.org/officeDocument/2006/relationships" w:type="default" r:id="R85e368db97cd4b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EIT AS   ·   Org.nr 928 580 113   ·   Terneveien 12   ·   4621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8f4f2c84494ec2" /><Relationship Type="http://schemas.openxmlformats.org/officeDocument/2006/relationships/footer" Target="/word/footer1.xml" Id="R85e368db97cd4b36" /></Relationships>
</file>