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cabae2489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ddbe04a4384c21"/>
      <w:footerReference xmlns:r="http://schemas.openxmlformats.org/officeDocument/2006/relationships" w:type="default" r:id="R37172e3dc406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STRAND-INVEST AS   ·   Org.nr 928 601 889   ·   Eggedalsveien 235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dbe04a4384c21" /><Relationship Type="http://schemas.openxmlformats.org/officeDocument/2006/relationships/footer" Target="/word/footer1.xml" Id="R37172e3dc4064f8f" /></Relationships>
</file>