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e32c1f9d3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8041355e846dc"/>
      <w:footerReference xmlns:r="http://schemas.openxmlformats.org/officeDocument/2006/relationships" w:type="default" r:id="Re4b76898c13b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ADVISORY AS   ·   Org.nr 928 614 166   ·   Rytterfaret 32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8041355e846dc" /><Relationship Type="http://schemas.openxmlformats.org/officeDocument/2006/relationships/footer" Target="/word/footer1.xml" Id="Re4b76898c13b4ccb" /></Relationships>
</file>