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2d2538c3e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ROGER ANDERSEN INVEST AS, org.nr 928 775 607,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16d08031d0b9430d"/>
      <w:footerReference xmlns:r="http://schemas.openxmlformats.org/officeDocument/2006/relationships" w:type="default" r:id="R469f349a7aa0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08031d0b9430d" /><Relationship Type="http://schemas.openxmlformats.org/officeDocument/2006/relationships/footer" Target="/word/footer1.xml" Id="R469f349a7aa04763" /></Relationships>
</file>