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6578178b1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 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 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1fe87c98243b4"/>
      <w:footerReference xmlns:r="http://schemas.openxmlformats.org/officeDocument/2006/relationships" w:type="default" r:id="Re598b10e65da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 P1 AS   ·   Org.nr 928 807 789   ·   Kipervikgata 13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 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1fe87c98243b4" /><Relationship Type="http://schemas.openxmlformats.org/officeDocument/2006/relationships/footer" Target="/word/footer1.xml" Id="Re598b10e65da41ae" /></Relationships>
</file>