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31fd20020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dd191aeeb7884869"/>
      <w:footerReference xmlns:r="http://schemas.openxmlformats.org/officeDocument/2006/relationships" w:type="default" r:id="R6e7cf67c4d45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91aeeb7884869" /><Relationship Type="http://schemas.openxmlformats.org/officeDocument/2006/relationships/footer" Target="/word/footer1.xml" Id="R6e7cf67c4d454208" /></Relationships>
</file>