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18400de24c42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a0ca21aa6be84de4"/>
      <w:footerReference xmlns:r="http://schemas.openxmlformats.org/officeDocument/2006/relationships" w:type="default" r:id="Rbbf71d8006e6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a21aa6be84de4" /><Relationship Type="http://schemas.openxmlformats.org/officeDocument/2006/relationships/footer" Target="/word/footer1.xml" Id="Rbbf71d8006e64366" /></Relationships>
</file>