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c0a149102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FACE &amp; NAILS ACADEMY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f8b500de6db5452b"/>
      <w:footerReference xmlns:r="http://schemas.openxmlformats.org/officeDocument/2006/relationships" w:type="default" r:id="Rc874d03729d5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500de6db5452b" /><Relationship Type="http://schemas.openxmlformats.org/officeDocument/2006/relationships/footer" Target="/word/footer1.xml" Id="Rc874d03729d542a8" /></Relationships>
</file>