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2bb6a286e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FLENSTAD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FLENSTAD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791cf5ee7c4277"/>
      <w:footerReference xmlns:r="http://schemas.openxmlformats.org/officeDocument/2006/relationships" w:type="default" r:id="Rd26c690e8fa2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FLENSTAD GÅRD AS   ·   Org.nr 929 620 607   ·   Sørdalsveien 1389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FLENSTAD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91cf5ee7c4277" /><Relationship Type="http://schemas.openxmlformats.org/officeDocument/2006/relationships/footer" Target="/word/footer1.xml" Id="Rd26c690e8fa249dd" /></Relationships>
</file>