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8e5801feb449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Stange,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 EIENDOM AS</w:t>
      </w:r>
    </w:p>
    <w:sectPr>
      <w:headerReference xmlns:r="http://schemas.openxmlformats.org/officeDocument/2006/relationships" w:type="default" r:id="R365b5e5ef9e64411"/>
      <w:footerReference xmlns:r="http://schemas.openxmlformats.org/officeDocument/2006/relationships" w:type="default" r:id="R5420099d72a446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 EIENDOM AS   ·   Org.nr 929 660 021   ·   c/o Dorthe Lien Huse, Vestbygdvegen 99   ·   2335 STANGE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5b5e5ef9e64411" /><Relationship Type="http://schemas.openxmlformats.org/officeDocument/2006/relationships/footer" Target="/word/footer1.xml" Id="R5420099d72a4466d" /></Relationships>
</file>