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7c9436202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 RØRSERVICE VVS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1631d44881214f3b"/>
      <w:footerReference xmlns:r="http://schemas.openxmlformats.org/officeDocument/2006/relationships" w:type="default" r:id="R460d9bb18f3f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1d44881214f3b" /><Relationship Type="http://schemas.openxmlformats.org/officeDocument/2006/relationships/footer" Target="/word/footer1.xml" Id="R460d9bb18f3f4639" /></Relationships>
</file>