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d3492bb4d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GC RIEBER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GC RIEBER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50beb54fa4e16"/>
      <w:footerReference xmlns:r="http://schemas.openxmlformats.org/officeDocument/2006/relationships" w:type="default" r:id="Rc8a7b10d5c33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GC RIEBER HOLDING AS   ·   Org.nr 929 970 519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GC RIEBER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50beb54fa4e16" /><Relationship Type="http://schemas.openxmlformats.org/officeDocument/2006/relationships/footer" Target="/word/footer1.xml" Id="Rc8a7b10d5c334071" /></Relationships>
</file>