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6cbe7527e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3dcf8f0654e81"/>
      <w:footerReference xmlns:r="http://schemas.openxmlformats.org/officeDocument/2006/relationships" w:type="default" r:id="R1eb1f18a4e00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FAM. HOLDING AS   ·   Org.nr 930 074 586   ·   Rekdalsveien 124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3dcf8f0654e81" /><Relationship Type="http://schemas.openxmlformats.org/officeDocument/2006/relationships/footer" Target="/word/footer1.xml" Id="R1eb1f18a4e0042f5" /></Relationships>
</file>