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0590f35be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e4e7975624fb2"/>
      <w:footerReference xmlns:r="http://schemas.openxmlformats.org/officeDocument/2006/relationships" w:type="default" r:id="Rb66e065987bc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e4e7975624fb2" /><Relationship Type="http://schemas.openxmlformats.org/officeDocument/2006/relationships/footer" Target="/word/footer1.xml" Id="Rb66e065987bc400c" /></Relationships>
</file>