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26344eadc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SCALA 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SCALA 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c6d1692ae42d9"/>
      <w:footerReference xmlns:r="http://schemas.openxmlformats.org/officeDocument/2006/relationships" w:type="default" r:id="R9eae7dbd80e8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SCALA ODDEN AS   ·   Org.nr 930 399 302   ·   c/o Scala Eiendom AS, Bryggegata 7   ·   0250 OSLO   ·   www.odden.no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SCALA 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c6d1692ae42d9" /><Relationship Type="http://schemas.openxmlformats.org/officeDocument/2006/relationships/footer" Target="/word/footer1.xml" Id="R9eae7dbd80e8469f" /></Relationships>
</file>