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5276e48bc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e2cce558a4e549a8"/>
      <w:footerReference xmlns:r="http://schemas.openxmlformats.org/officeDocument/2006/relationships" w:type="default" r:id="Re4ad3fd00b2e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ce558a4e549a8" /><Relationship Type="http://schemas.openxmlformats.org/officeDocument/2006/relationships/footer" Target="/word/footer1.xml" Id="Re4ad3fd00b2e472d" /></Relationships>
</file>