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fbe551d40649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 KAPITAL 1 AS</w:t>
      </w:r>
    </w:p>
    <w:sectPr>
      <w:headerReference xmlns:r="http://schemas.openxmlformats.org/officeDocument/2006/relationships" w:type="default" r:id="R6ae2113527e14f75"/>
      <w:footerReference xmlns:r="http://schemas.openxmlformats.org/officeDocument/2006/relationships" w:type="default" r:id="Rb5e6d1bd2b804a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e2113527e14f75" /><Relationship Type="http://schemas.openxmlformats.org/officeDocument/2006/relationships/footer" Target="/word/footer1.xml" Id="Rb5e6d1bd2b804ab4" /></Relationships>
</file>