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ba74d7a56743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VAAGE VERDI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f2e9cd271b7b464a"/>
      <w:footerReference xmlns:r="http://schemas.openxmlformats.org/officeDocument/2006/relationships" w:type="default" r:id="R8b8e7c8d218d41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9cd271b7b464a" /><Relationship Type="http://schemas.openxmlformats.org/officeDocument/2006/relationships/footer" Target="/word/footer1.xml" Id="R8b8e7c8d218d41e0" /></Relationships>
</file>