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7949e508104a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HAGBU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HAGBU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99bccbfdb944bb"/>
      <w:footerReference xmlns:r="http://schemas.openxmlformats.org/officeDocument/2006/relationships" w:type="default" r:id="R4493434a2cb743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HAGBU AS   ·   Org.nr 930 503 533   ·   c/o Hanne Gro Bugten, Vintapperens vei 34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HAGBU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99bccbfdb944bb" /><Relationship Type="http://schemas.openxmlformats.org/officeDocument/2006/relationships/footer" Target="/word/footer1.xml" Id="R4493434a2cb743ab" /></Relationships>
</file>