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e91101fa54f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a56829823d984c15"/>
      <w:footerReference xmlns:r="http://schemas.openxmlformats.org/officeDocument/2006/relationships" w:type="default" r:id="Rd11f34fd83c5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829823d984c15" /><Relationship Type="http://schemas.openxmlformats.org/officeDocument/2006/relationships/footer" Target="/word/footer1.xml" Id="Rd11f34fd83c54161" /></Relationships>
</file>