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5fcef77ed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206b510e34594"/>
      <w:footerReference xmlns:r="http://schemas.openxmlformats.org/officeDocument/2006/relationships" w:type="default" r:id="R5051dcd258e0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206b510e34594" /><Relationship Type="http://schemas.openxmlformats.org/officeDocument/2006/relationships/footer" Target="/word/footer1.xml" Id="R5051dcd258e04ca6" /></Relationships>
</file>