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fdb757b4d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5e8958eba4aa8"/>
      <w:footerReference xmlns:r="http://schemas.openxmlformats.org/officeDocument/2006/relationships" w:type="default" r:id="R1f026fb78c81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5e8958eba4aa8" /><Relationship Type="http://schemas.openxmlformats.org/officeDocument/2006/relationships/footer" Target="/word/footer1.xml" Id="R1f026fb78c814bf1" /></Relationships>
</file>