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27b487c23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92586721be8d443d"/>
      <w:footerReference xmlns:r="http://schemas.openxmlformats.org/officeDocument/2006/relationships" w:type="default" r:id="Rca95b99f951a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86721be8d443d" /><Relationship Type="http://schemas.openxmlformats.org/officeDocument/2006/relationships/footer" Target="/word/footer1.xml" Id="Rca95b99f951a4e87" /></Relationships>
</file>