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45d6233de54a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Austrheim,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K. SÆTRE HOLDING AS</w:t>
      </w:r>
    </w:p>
    <w:sectPr>
      <w:headerReference xmlns:r="http://schemas.openxmlformats.org/officeDocument/2006/relationships" w:type="default" r:id="R4113999c7e6245b9"/>
      <w:footerReference xmlns:r="http://schemas.openxmlformats.org/officeDocument/2006/relationships" w:type="default" r:id="R8a80ede61f384a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K. SÆTRE HOLDING AS   ·   Org.nr 931 237 179   ·   Vikane 16   ·   5943 AUSTRHEIM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K. SÆTRE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13999c7e6245b9" /><Relationship Type="http://schemas.openxmlformats.org/officeDocument/2006/relationships/footer" Target="/word/footer1.xml" Id="R8a80ede61f384a4e" /></Relationships>
</file>