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d49740acb44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VETHE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VETHE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8ae54d84764fd0"/>
      <w:footerReference xmlns:r="http://schemas.openxmlformats.org/officeDocument/2006/relationships" w:type="default" r:id="R38ecb664c6b9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VETHE HOLDING AS   ·   Org.nr 931 697 331   ·   Eidveien 11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VETHE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8ae54d84764fd0" /><Relationship Type="http://schemas.openxmlformats.org/officeDocument/2006/relationships/footer" Target="/word/footer1.xml" Id="R38ecb664c6b94349" /></Relationships>
</file>