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18b6a8af0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afcac3bb4445c"/>
      <w:footerReference xmlns:r="http://schemas.openxmlformats.org/officeDocument/2006/relationships" w:type="default" r:id="R3a06ca36cb20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MOLO CONSULTING AS   ·   Org.nr 932 019 248   ·   Rådhusveien 35A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afcac3bb4445c" /><Relationship Type="http://schemas.openxmlformats.org/officeDocument/2006/relationships/footer" Target="/word/footer1.xml" Id="R3a06ca36cb20438f" /></Relationships>
</file>