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af2a04cc3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3cebd5482d824264"/>
      <w:footerReference xmlns:r="http://schemas.openxmlformats.org/officeDocument/2006/relationships" w:type="default" r:id="R6618cc59d6c9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bd5482d824264" /><Relationship Type="http://schemas.openxmlformats.org/officeDocument/2006/relationships/footer" Target="/word/footer1.xml" Id="R6618cc59d6c9438c" /></Relationships>
</file>