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5fce0a94d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966def683d3d4f78"/>
      <w:footerReference xmlns:r="http://schemas.openxmlformats.org/officeDocument/2006/relationships" w:type="default" r:id="R4421c923d4b2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def683d3d4f78" /><Relationship Type="http://schemas.openxmlformats.org/officeDocument/2006/relationships/footer" Target="/word/footer1.xml" Id="R4421c923d4b24eed" /></Relationships>
</file>