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4405581e8c46f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GAC NORWAY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GAC NORWAY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2178bb961db4b71"/>
      <w:footerReference xmlns:r="http://schemas.openxmlformats.org/officeDocument/2006/relationships" w:type="default" r:id="R49ec213f20ca4d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GAC NORWAY AS   ·   Org.nr 932 988 607   ·   Bontelabo 8   ·   5035 BERGEN   ·   norway@gac.com   ·   www.gac.com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GAC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178bb961db4b71" /><Relationship Type="http://schemas.openxmlformats.org/officeDocument/2006/relationships/footer" Target="/word/footer1.xml" Id="R49ec213f20ca4d9a" /></Relationships>
</file>