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0709d992034a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ENERGIMA MANCO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ENERGIMA MANCO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bb8a6ec4184de6"/>
      <w:footerReference xmlns:r="http://schemas.openxmlformats.org/officeDocument/2006/relationships" w:type="default" r:id="R0d21b43980fb45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bb8a6ec4184de6" /><Relationship Type="http://schemas.openxmlformats.org/officeDocument/2006/relationships/footer" Target="/word/footer1.xml" Id="R0d21b43980fb4524" /></Relationships>
</file>