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0c7661b9574b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BENDIK MOLNES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BENDIK MOLNES AS</w:t>
      </w:r>
    </w:p>
    <w:sectPr>
      <w:headerReference xmlns:r="http://schemas.openxmlformats.org/officeDocument/2006/relationships" w:type="default" r:id="Reb39a4df50984697"/>
      <w:footerReference xmlns:r="http://schemas.openxmlformats.org/officeDocument/2006/relationships" w:type="default" r:id="Rb1cd754bf76f49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BENDIK MOLNES AS   ·   Org.nr 934 898 621   ·   Grevinneveien 59   ·   3118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BENDIK MOLNES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39a4df50984697" /><Relationship Type="http://schemas.openxmlformats.org/officeDocument/2006/relationships/footer" Target="/word/footer1.xml" Id="Rb1cd754bf76f49ed" /></Relationships>
</file>