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e77ab24cc41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ACCOUNTHOUSE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ACCOUNTHOUSE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804a46bd55485a"/>
      <w:footerReference xmlns:r="http://schemas.openxmlformats.org/officeDocument/2006/relationships" w:type="default" r:id="R149682639f27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04a46bd55485a" /><Relationship Type="http://schemas.openxmlformats.org/officeDocument/2006/relationships/footer" Target="/word/footer1.xml" Id="R149682639f274585" /></Relationships>
</file>