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725e7c22e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fccb3795f4ea3"/>
      <w:footerReference xmlns:r="http://schemas.openxmlformats.org/officeDocument/2006/relationships" w:type="default" r:id="Re1e66cc446f6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fccb3795f4ea3" /><Relationship Type="http://schemas.openxmlformats.org/officeDocument/2006/relationships/footer" Target="/word/footer1.xml" Id="Re1e66cc446f64923" /></Relationships>
</file>