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ddcc0248b46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MOKASTET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MOKASTET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5da56178294221"/>
      <w:footerReference xmlns:r="http://schemas.openxmlformats.org/officeDocument/2006/relationships" w:type="default" r:id="R7858dfc37985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MOKASTET DATA AS   ·   Org.nr 939 439 749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MOKASTET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da56178294221" /><Relationship Type="http://schemas.openxmlformats.org/officeDocument/2006/relationships/footer" Target="/word/footer1.xml" Id="R7858dfc379854960" /></Relationships>
</file>