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76b0bbc494c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11a0cc25e84c19"/>
      <w:footerReference xmlns:r="http://schemas.openxmlformats.org/officeDocument/2006/relationships" w:type="default" r:id="R8807f585e81e48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 EIENDOM AS   ·   Org.nr 940 176 492   ·   Fållåtrøa 6B   ·   7630 ÅSEN   ·   Tlf. 74096255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1a0cc25e84c19" /><Relationship Type="http://schemas.openxmlformats.org/officeDocument/2006/relationships/footer" Target="/word/footer1.xml" Id="R8807f585e81e4896" /></Relationships>
</file>