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f4bee9f9b54fe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SENTRUMSBOLIG AS</w:t>
      </w:r>
    </w:p>
    <w:sectPr>
      <w:headerReference xmlns:r="http://schemas.openxmlformats.org/officeDocument/2006/relationships" w:type="default" r:id="R4c4d918f21934f57"/>
      <w:footerReference xmlns:r="http://schemas.openxmlformats.org/officeDocument/2006/relationships" w:type="default" r:id="R0ceee7c016f449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SENTRUMSBOLIG AS   ·   Org.nr 941 663 141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SENTRUMSBOLIG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4d918f21934f57" /><Relationship Type="http://schemas.openxmlformats.org/officeDocument/2006/relationships/footer" Target="/word/footer1.xml" Id="R0ceee7c016f449e6" /></Relationships>
</file>