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9a4c89d604c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LILLEHAMMER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798f3d4b136a4d11"/>
      <w:footerReference xmlns:r="http://schemas.openxmlformats.org/officeDocument/2006/relationships" w:type="default" r:id="R341b1af8cd064d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f3d4b136a4d11" /><Relationship Type="http://schemas.openxmlformats.org/officeDocument/2006/relationships/footer" Target="/word/footer1.xml" Id="R341b1af8cd064d59" /></Relationships>
</file>