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85fa828b0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2533476716344d98"/>
      <w:footerReference xmlns:r="http://schemas.openxmlformats.org/officeDocument/2006/relationships" w:type="default" r:id="R555eaca78606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3476716344d98" /><Relationship Type="http://schemas.openxmlformats.org/officeDocument/2006/relationships/footer" Target="/word/footer1.xml" Id="R555eaca7860642a4" /></Relationships>
</file>