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930d12df8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24ac5516b4125"/>
      <w:footerReference xmlns:r="http://schemas.openxmlformats.org/officeDocument/2006/relationships" w:type="default" r:id="Rc2d247d5fa7d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INVEST AS   ·   Org.nr 945 880 902   ·   Karenlyst Allé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24ac5516b4125" /><Relationship Type="http://schemas.openxmlformats.org/officeDocument/2006/relationships/footer" Target="/word/footer1.xml" Id="Rc2d247d5fa7d41ce" /></Relationships>
</file>