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d0f74af6840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383eb9024920404b"/>
      <w:footerReference xmlns:r="http://schemas.openxmlformats.org/officeDocument/2006/relationships" w:type="default" r:id="Rc9ed335758c6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eb9024920404b" /><Relationship Type="http://schemas.openxmlformats.org/officeDocument/2006/relationships/footer" Target="/word/footer1.xml" Id="Rc9ed335758c644fa" /></Relationships>
</file>