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f76eb06a3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b8caa5555ec949a7"/>
      <w:footerReference xmlns:r="http://schemas.openxmlformats.org/officeDocument/2006/relationships" w:type="default" r:id="R99ba12b2e8d8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aa5555ec949a7" /><Relationship Type="http://schemas.openxmlformats.org/officeDocument/2006/relationships/footer" Target="/word/footer1.xml" Id="R99ba12b2e8d84f30" /></Relationships>
</file>