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30d955e61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SUBSTANTIA AS.</w:t>
      </w:r>
    </w:p>
    <w:sectPr>
      <w:headerReference xmlns:r="http://schemas.openxmlformats.org/officeDocument/2006/relationships" w:type="default" r:id="Rd55f97554c0241cf"/>
      <w:footerReference xmlns:r="http://schemas.openxmlformats.org/officeDocument/2006/relationships" w:type="default" r:id="R57a981859b2c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f97554c0241cf" /><Relationship Type="http://schemas.openxmlformats.org/officeDocument/2006/relationships/footer" Target="/word/footer1.xml" Id="R57a981859b2c499d" /></Relationships>
</file>