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0152f979bc4b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SUBSTANTIA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0d772080761d44ef"/>
      <w:footerReference xmlns:r="http://schemas.openxmlformats.org/officeDocument/2006/relationships" w:type="default" r:id="Rd88d94f6989d4d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772080761d44ef" /><Relationship Type="http://schemas.openxmlformats.org/officeDocument/2006/relationships/footer" Target="/word/footer1.xml" Id="Rd88d94f6989d4d87" /></Relationships>
</file>