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cc28dc965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BREKKE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BREKKE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aeead181f4a17"/>
      <w:footerReference xmlns:r="http://schemas.openxmlformats.org/officeDocument/2006/relationships" w:type="default" r:id="R3c7f155a6c30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BREKKE AS   ·   Org.nr 950 788 216   ·   Sandsværveien 168   ·   3615 KONGSBERG   ·   Tlf. 32 73 10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BREKKE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aeead181f4a17" /><Relationship Type="http://schemas.openxmlformats.org/officeDocument/2006/relationships/footer" Target="/word/footer1.xml" Id="R3c7f155a6c304348" /></Relationships>
</file>