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fe66d3470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dadfa3a6e44a9"/>
      <w:footerReference xmlns:r="http://schemas.openxmlformats.org/officeDocument/2006/relationships" w:type="default" r:id="R9d96f46db5e3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dadfa3a6e44a9" /><Relationship Type="http://schemas.openxmlformats.org/officeDocument/2006/relationships/footer" Target="/word/footer1.xml" Id="R9d96f46db5e34ad2" /></Relationships>
</file>